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p w14:paraId="7B29AEBD" w14:textId="5F36E143" w:rsidR="00D7433B" w:rsidRPr="00FA54E9" w:rsidRDefault="00D7433B" w:rsidP="00D7433B">
      <w:pPr>
        <w:jc w:val="center"/>
        <w:rPr>
          <w:rFonts w:ascii="Times New Roman" w:hAnsi="Times New Roman" w:cs="Times New Roman"/>
          <w:b/>
          <w:bCs/>
          <w:i/>
          <w:iCs/>
          <w:color w:val="5C4600"/>
          <w:sz w:val="46"/>
          <w:szCs w:val="46"/>
        </w:rPr>
      </w:pPr>
      <w:r w:rsidRPr="00FA54E9">
        <w:rPr>
          <w:rFonts w:ascii="Times New Roman" w:hAnsi="Times New Roman" w:cs="Times New Roman"/>
          <w:b/>
          <w:bCs/>
          <w:i/>
          <w:iCs/>
          <w:color w:val="5C4600"/>
          <w:sz w:val="46"/>
          <w:szCs w:val="46"/>
        </w:rPr>
        <w:t>The Etruscan Bronze Chandelier of Cortona</w:t>
      </w:r>
    </w:p>
    <w:p w14:paraId="1A858028" w14:textId="5F9568BA" w:rsidR="00D7433B" w:rsidRDefault="000154E9" w:rsidP="000154E9">
      <w:pPr>
        <w:jc w:val="center"/>
        <w:rPr>
          <w:rFonts w:ascii="Times New Roman" w:hAnsi="Times New Roman" w:cs="Times New Roman"/>
          <w:sz w:val="24"/>
          <w:szCs w:val="24"/>
        </w:rPr>
      </w:pPr>
      <w:r>
        <w:rPr>
          <w:noProof/>
        </w:rPr>
        <w:drawing>
          <wp:inline distT="0" distB="0" distL="0" distR="0" wp14:anchorId="38DB7D4A" wp14:editId="29A3A9C1">
            <wp:extent cx="5486400" cy="5178425"/>
            <wp:effectExtent l="0" t="0" r="0" b="3175"/>
            <wp:docPr id="1" name="Picture 1" descr="A black and white photo of a 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photo of a flower&#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5178425"/>
                    </a:xfrm>
                    <a:prstGeom prst="rect">
                      <a:avLst/>
                    </a:prstGeom>
                    <a:noFill/>
                    <a:ln>
                      <a:noFill/>
                    </a:ln>
                  </pic:spPr>
                </pic:pic>
              </a:graphicData>
            </a:graphic>
          </wp:inline>
        </w:drawing>
      </w:r>
    </w:p>
    <w:p w14:paraId="3F01D5F2" w14:textId="77777777" w:rsidR="005A6DE8" w:rsidRPr="005A6DE8" w:rsidRDefault="005A6DE8" w:rsidP="005A6DE8">
      <w:pPr>
        <w:spacing w:after="0"/>
        <w:jc w:val="center"/>
        <w:rPr>
          <w:rFonts w:ascii="Times New Roman" w:hAnsi="Times New Roman" w:cs="Times New Roman"/>
          <w:sz w:val="24"/>
          <w:szCs w:val="24"/>
        </w:rPr>
      </w:pPr>
      <w:r w:rsidRPr="005A6DE8">
        <w:rPr>
          <w:rFonts w:ascii="Times New Roman" w:hAnsi="Times New Roman" w:cs="Times New Roman"/>
          <w:sz w:val="24"/>
          <w:szCs w:val="24"/>
        </w:rPr>
        <w:t xml:space="preserve">Commissioned by </w:t>
      </w:r>
      <w:r w:rsidRPr="005A6DE8">
        <w:rPr>
          <w:rFonts w:ascii="Times New Roman" w:hAnsi="Times New Roman" w:cs="Times New Roman"/>
          <w:b/>
          <w:bCs/>
          <w:sz w:val="24"/>
          <w:szCs w:val="24"/>
        </w:rPr>
        <w:t>John Henry Parker</w:t>
      </w:r>
      <w:r w:rsidRPr="005A6DE8">
        <w:rPr>
          <w:rFonts w:ascii="Times New Roman" w:hAnsi="Times New Roman" w:cs="Times New Roman"/>
          <w:sz w:val="24"/>
          <w:szCs w:val="24"/>
        </w:rPr>
        <w:t xml:space="preserve"> (archaeologist - publisher), 1806-1884</w:t>
      </w:r>
    </w:p>
    <w:p w14:paraId="03D29CDC" w14:textId="12742EF1" w:rsidR="005A6DE8" w:rsidRPr="005A6DE8" w:rsidRDefault="005A6DE8" w:rsidP="005A6DE8">
      <w:pPr>
        <w:spacing w:after="0"/>
        <w:jc w:val="center"/>
        <w:rPr>
          <w:rFonts w:ascii="Times New Roman" w:hAnsi="Times New Roman" w:cs="Times New Roman"/>
          <w:sz w:val="24"/>
          <w:szCs w:val="24"/>
        </w:rPr>
      </w:pPr>
      <w:r w:rsidRPr="005A6DE8">
        <w:rPr>
          <w:rFonts w:ascii="Times New Roman" w:hAnsi="Times New Roman" w:cs="Times New Roman"/>
          <w:b/>
          <w:bCs/>
          <w:sz w:val="24"/>
          <w:szCs w:val="24"/>
        </w:rPr>
        <w:t>Photograph of an Etruscan bronze lamp in the Cortona Museum,</w:t>
      </w:r>
      <w:r w:rsidRPr="005A6DE8">
        <w:rPr>
          <w:rFonts w:ascii="Times New Roman" w:hAnsi="Times New Roman" w:cs="Times New Roman"/>
          <w:sz w:val="24"/>
          <w:szCs w:val="24"/>
        </w:rPr>
        <w:t xml:space="preserve"> 1864-1868, photograph - mounted albumen print, 26.8x33.2cm, Victoria and</w:t>
      </w:r>
      <w:r>
        <w:rPr>
          <w:rFonts w:ascii="Times New Roman" w:hAnsi="Times New Roman" w:cs="Times New Roman"/>
          <w:sz w:val="24"/>
          <w:szCs w:val="24"/>
        </w:rPr>
        <w:t xml:space="preserve"> </w:t>
      </w:r>
      <w:r w:rsidRPr="005A6DE8">
        <w:rPr>
          <w:rFonts w:ascii="Times New Roman" w:hAnsi="Times New Roman" w:cs="Times New Roman"/>
          <w:sz w:val="24"/>
          <w:szCs w:val="24"/>
        </w:rPr>
        <w:t xml:space="preserve">Albert Museum, London, UK </w:t>
      </w:r>
    </w:p>
    <w:p w14:paraId="37BCD2A7" w14:textId="6BE77420" w:rsidR="00066D0B" w:rsidRDefault="005A1514" w:rsidP="005A6DE8">
      <w:pPr>
        <w:spacing w:after="0"/>
        <w:jc w:val="center"/>
        <w:rPr>
          <w:rFonts w:ascii="Times New Roman" w:hAnsi="Times New Roman" w:cs="Times New Roman"/>
          <w:sz w:val="24"/>
          <w:szCs w:val="24"/>
        </w:rPr>
      </w:pPr>
      <w:hyperlink r:id="rId5" w:history="1">
        <w:r w:rsidR="00E729A2" w:rsidRPr="009622BF">
          <w:rPr>
            <w:rStyle w:val="Hyperlink"/>
            <w:rFonts w:ascii="Times New Roman" w:hAnsi="Times New Roman" w:cs="Times New Roman"/>
            <w:sz w:val="24"/>
            <w:szCs w:val="24"/>
          </w:rPr>
          <w:t>https://collections.vam.ac.uk/item/O1098239/out-of-rome-cortona-photograph-parker-john-henry/out-of-rome-cortona--photograph-parker-john-henry/</w:t>
        </w:r>
      </w:hyperlink>
      <w:r w:rsidR="00E729A2">
        <w:rPr>
          <w:rFonts w:ascii="Times New Roman" w:hAnsi="Times New Roman" w:cs="Times New Roman"/>
          <w:sz w:val="24"/>
          <w:szCs w:val="24"/>
        </w:rPr>
        <w:t xml:space="preserve"> </w:t>
      </w:r>
    </w:p>
    <w:p w14:paraId="3CC8BC10" w14:textId="77777777" w:rsidR="00E729A2" w:rsidRDefault="00E729A2" w:rsidP="005A6DE8">
      <w:pPr>
        <w:spacing w:after="0"/>
        <w:jc w:val="center"/>
        <w:rPr>
          <w:rFonts w:ascii="Times New Roman" w:hAnsi="Times New Roman" w:cs="Times New Roman"/>
          <w:sz w:val="24"/>
          <w:szCs w:val="24"/>
        </w:rPr>
      </w:pPr>
    </w:p>
    <w:p w14:paraId="39586F6F" w14:textId="5F5612B6" w:rsidR="00D7433B" w:rsidRDefault="00E729A2" w:rsidP="00E729A2">
      <w:pPr>
        <w:spacing w:after="0"/>
        <w:jc w:val="center"/>
        <w:rPr>
          <w:rFonts w:ascii="Times New Roman" w:hAnsi="Times New Roman" w:cs="Times New Roman"/>
          <w:sz w:val="24"/>
          <w:szCs w:val="24"/>
        </w:rPr>
      </w:pPr>
      <w:r>
        <w:rPr>
          <w:rFonts w:ascii="Times New Roman" w:hAnsi="Times New Roman" w:cs="Times New Roman"/>
          <w:sz w:val="24"/>
          <w:szCs w:val="24"/>
        </w:rPr>
        <w:t xml:space="preserve">According to the V&amp;A Museum experts… </w:t>
      </w:r>
      <w:r w:rsidR="00D7433B" w:rsidRPr="00B15A51">
        <w:rPr>
          <w:rFonts w:ascii="Times New Roman" w:hAnsi="Times New Roman" w:cs="Times New Roman"/>
          <w:i/>
          <w:iCs/>
          <w:sz w:val="24"/>
          <w:szCs w:val="24"/>
        </w:rPr>
        <w:t xml:space="preserve">This object is part of a series of over 3,300 photographs documenting the principal monuments, </w:t>
      </w:r>
      <w:proofErr w:type="gramStart"/>
      <w:r w:rsidR="00D7433B" w:rsidRPr="00B15A51">
        <w:rPr>
          <w:rFonts w:ascii="Times New Roman" w:hAnsi="Times New Roman" w:cs="Times New Roman"/>
          <w:i/>
          <w:iCs/>
          <w:sz w:val="24"/>
          <w:szCs w:val="24"/>
        </w:rPr>
        <w:t>artworks</w:t>
      </w:r>
      <w:proofErr w:type="gramEnd"/>
      <w:r w:rsidR="00D7433B" w:rsidRPr="00B15A51">
        <w:rPr>
          <w:rFonts w:ascii="Times New Roman" w:hAnsi="Times New Roman" w:cs="Times New Roman"/>
          <w:i/>
          <w:iCs/>
          <w:sz w:val="24"/>
          <w:szCs w:val="24"/>
        </w:rPr>
        <w:t xml:space="preserve"> and artefacts of Rome from the classical age to the 1600s. The photographs were taken between 1864 and 1879 under the direction of John Henry Parker</w:t>
      </w:r>
      <w:r w:rsidR="00AC38B5">
        <w:rPr>
          <w:rFonts w:ascii="Times New Roman" w:hAnsi="Times New Roman" w:cs="Times New Roman"/>
          <w:i/>
          <w:iCs/>
          <w:sz w:val="24"/>
          <w:szCs w:val="24"/>
        </w:rPr>
        <w:t xml:space="preserve"> </w:t>
      </w:r>
      <w:r w:rsidR="00AC38B5">
        <w:rPr>
          <w:rFonts w:ascii="Times New Roman" w:hAnsi="Times New Roman" w:cs="Times New Roman"/>
          <w:sz w:val="24"/>
          <w:szCs w:val="24"/>
        </w:rPr>
        <w:t>(British Archaeologist)</w:t>
      </w:r>
      <w:r w:rsidR="00D7433B" w:rsidRPr="00B15A51">
        <w:rPr>
          <w:rFonts w:ascii="Times New Roman" w:hAnsi="Times New Roman" w:cs="Times New Roman"/>
          <w:i/>
          <w:iCs/>
          <w:sz w:val="24"/>
          <w:szCs w:val="24"/>
        </w:rPr>
        <w:t xml:space="preserve">, the founder of the British and American Archaeological Society of Rome, and many were published in his Archaeology of Rome (1874-1879). Parker employed local photographers including </w:t>
      </w:r>
      <w:r w:rsidR="00D7433B" w:rsidRPr="00B15A51">
        <w:rPr>
          <w:rFonts w:ascii="Times New Roman" w:hAnsi="Times New Roman" w:cs="Times New Roman"/>
          <w:i/>
          <w:iCs/>
          <w:sz w:val="24"/>
          <w:szCs w:val="24"/>
        </w:rPr>
        <w:lastRenderedPageBreak/>
        <w:t xml:space="preserve">Adriano De </w:t>
      </w:r>
      <w:proofErr w:type="spellStart"/>
      <w:r w:rsidR="00D7433B" w:rsidRPr="00B15A51">
        <w:rPr>
          <w:rFonts w:ascii="Times New Roman" w:hAnsi="Times New Roman" w:cs="Times New Roman"/>
          <w:i/>
          <w:iCs/>
          <w:sz w:val="24"/>
          <w:szCs w:val="24"/>
        </w:rPr>
        <w:t>Bonis</w:t>
      </w:r>
      <w:proofErr w:type="spellEnd"/>
      <w:r w:rsidR="00D7433B" w:rsidRPr="00B15A51">
        <w:rPr>
          <w:rFonts w:ascii="Times New Roman" w:hAnsi="Times New Roman" w:cs="Times New Roman"/>
          <w:i/>
          <w:iCs/>
          <w:sz w:val="24"/>
          <w:szCs w:val="24"/>
        </w:rPr>
        <w:t xml:space="preserve">, Filippo Spina, Carlo Baldassare </w:t>
      </w:r>
      <w:proofErr w:type="spellStart"/>
      <w:r w:rsidR="00D7433B" w:rsidRPr="00B15A51">
        <w:rPr>
          <w:rFonts w:ascii="Times New Roman" w:hAnsi="Times New Roman" w:cs="Times New Roman"/>
          <w:i/>
          <w:iCs/>
          <w:sz w:val="24"/>
          <w:szCs w:val="24"/>
        </w:rPr>
        <w:t>Simelli</w:t>
      </w:r>
      <w:proofErr w:type="spellEnd"/>
      <w:r w:rsidR="00D7433B" w:rsidRPr="00B15A51">
        <w:rPr>
          <w:rFonts w:ascii="Times New Roman" w:hAnsi="Times New Roman" w:cs="Times New Roman"/>
          <w:i/>
          <w:iCs/>
          <w:sz w:val="24"/>
          <w:szCs w:val="24"/>
        </w:rPr>
        <w:t xml:space="preserve">, Francesco </w:t>
      </w:r>
      <w:proofErr w:type="spellStart"/>
      <w:r w:rsidR="00D7433B" w:rsidRPr="00B15A51">
        <w:rPr>
          <w:rFonts w:ascii="Times New Roman" w:hAnsi="Times New Roman" w:cs="Times New Roman"/>
          <w:i/>
          <w:iCs/>
          <w:sz w:val="24"/>
          <w:szCs w:val="24"/>
        </w:rPr>
        <w:t>Sidoli</w:t>
      </w:r>
      <w:proofErr w:type="spellEnd"/>
      <w:r w:rsidR="00D7433B" w:rsidRPr="00B15A51">
        <w:rPr>
          <w:rFonts w:ascii="Times New Roman" w:hAnsi="Times New Roman" w:cs="Times New Roman"/>
          <w:i/>
          <w:iCs/>
          <w:sz w:val="24"/>
          <w:szCs w:val="24"/>
        </w:rPr>
        <w:t xml:space="preserve">, Filippo </w:t>
      </w:r>
      <w:proofErr w:type="spellStart"/>
      <w:r w:rsidR="00D7433B" w:rsidRPr="00B15A51">
        <w:rPr>
          <w:rFonts w:ascii="Times New Roman" w:hAnsi="Times New Roman" w:cs="Times New Roman"/>
          <w:i/>
          <w:iCs/>
          <w:sz w:val="24"/>
          <w:szCs w:val="24"/>
        </w:rPr>
        <w:t>Lais</w:t>
      </w:r>
      <w:proofErr w:type="spellEnd"/>
      <w:r w:rsidR="00D7433B" w:rsidRPr="00B15A51">
        <w:rPr>
          <w:rFonts w:ascii="Times New Roman" w:hAnsi="Times New Roman" w:cs="Times New Roman"/>
          <w:i/>
          <w:iCs/>
          <w:sz w:val="24"/>
          <w:szCs w:val="24"/>
        </w:rPr>
        <w:t xml:space="preserve"> and Giovanni Battista </w:t>
      </w:r>
      <w:proofErr w:type="spellStart"/>
      <w:r w:rsidR="00D7433B" w:rsidRPr="00B15A51">
        <w:rPr>
          <w:rFonts w:ascii="Times New Roman" w:hAnsi="Times New Roman" w:cs="Times New Roman"/>
          <w:i/>
          <w:iCs/>
          <w:sz w:val="24"/>
          <w:szCs w:val="24"/>
        </w:rPr>
        <w:t>Colamedici</w:t>
      </w:r>
      <w:proofErr w:type="spellEnd"/>
      <w:r w:rsidR="00D7433B" w:rsidRPr="00B15A51">
        <w:rPr>
          <w:rFonts w:ascii="Times New Roman" w:hAnsi="Times New Roman" w:cs="Times New Roman"/>
          <w:i/>
          <w:iCs/>
          <w:sz w:val="24"/>
          <w:szCs w:val="24"/>
        </w:rPr>
        <w:t>, as well as a Canadian, Charles Smeaton. The Victoria and Albert Museum holds a large collection of the photographs taken before 1870.</w:t>
      </w:r>
      <w:r w:rsidR="00B15A51">
        <w:rPr>
          <w:rFonts w:ascii="Times New Roman" w:hAnsi="Times New Roman" w:cs="Times New Roman"/>
          <w:i/>
          <w:iCs/>
          <w:sz w:val="24"/>
          <w:szCs w:val="24"/>
        </w:rPr>
        <w:t xml:space="preserve"> </w:t>
      </w:r>
      <w:hyperlink r:id="rId6" w:history="1">
        <w:r w:rsidR="00B15A51" w:rsidRPr="00AC38B5">
          <w:rPr>
            <w:rStyle w:val="Hyperlink"/>
            <w:rFonts w:ascii="Times New Roman" w:hAnsi="Times New Roman" w:cs="Times New Roman"/>
            <w:i/>
            <w:iCs/>
            <w:sz w:val="24"/>
            <w:szCs w:val="24"/>
          </w:rPr>
          <w:t>https://collections.vam.ac.uk/item/O1098239/out-of-rome-cortona-photograph-parker-john-henry/out-of-rome-cortona--photograph-parker-john-henry/</w:t>
        </w:r>
      </w:hyperlink>
      <w:r w:rsidR="00B15A51" w:rsidRPr="00AC38B5">
        <w:rPr>
          <w:rFonts w:ascii="Times New Roman" w:hAnsi="Times New Roman" w:cs="Times New Roman"/>
          <w:i/>
          <w:iCs/>
          <w:sz w:val="24"/>
          <w:szCs w:val="24"/>
        </w:rPr>
        <w:t xml:space="preserve"> </w:t>
      </w:r>
    </w:p>
    <w:p w14:paraId="017F901C" w14:textId="77777777" w:rsidR="006E045A" w:rsidRDefault="006E045A" w:rsidP="00E729A2">
      <w:pPr>
        <w:spacing w:after="0"/>
        <w:jc w:val="center"/>
        <w:rPr>
          <w:rFonts w:ascii="Times New Roman" w:hAnsi="Times New Roman" w:cs="Times New Roman"/>
          <w:sz w:val="24"/>
          <w:szCs w:val="24"/>
        </w:rPr>
      </w:pPr>
    </w:p>
    <w:p w14:paraId="3E7C7EEF" w14:textId="489BC55B" w:rsidR="006E045A" w:rsidRPr="00F8068D" w:rsidRDefault="00862DBB" w:rsidP="006E045A">
      <w:pPr>
        <w:spacing w:after="0"/>
        <w:rPr>
          <w:rFonts w:ascii="Times New Roman" w:hAnsi="Times New Roman" w:cs="Times New Roman"/>
          <w:sz w:val="24"/>
          <w:szCs w:val="24"/>
        </w:rPr>
      </w:pPr>
      <w:r w:rsidRPr="00FA54E9">
        <w:rPr>
          <w:rFonts w:ascii="Times New Roman" w:hAnsi="Times New Roman" w:cs="Times New Roman"/>
          <w:b/>
          <w:bCs/>
          <w:color w:val="5C4600"/>
          <w:sz w:val="24"/>
          <w:szCs w:val="24"/>
        </w:rPr>
        <w:t>Discuss</w:t>
      </w:r>
      <w:r>
        <w:rPr>
          <w:rFonts w:ascii="Times New Roman" w:hAnsi="Times New Roman" w:cs="Times New Roman"/>
          <w:sz w:val="24"/>
          <w:szCs w:val="24"/>
        </w:rPr>
        <w:t xml:space="preserve"> with students</w:t>
      </w:r>
      <w:r w:rsidR="00950458">
        <w:rPr>
          <w:rFonts w:ascii="Times New Roman" w:hAnsi="Times New Roman" w:cs="Times New Roman"/>
          <w:sz w:val="24"/>
          <w:szCs w:val="24"/>
        </w:rPr>
        <w:t xml:space="preserve"> the role of Photography and Archaeology</w:t>
      </w:r>
      <w:r w:rsidR="000F6DA1">
        <w:rPr>
          <w:rFonts w:ascii="Times New Roman" w:hAnsi="Times New Roman" w:cs="Times New Roman"/>
          <w:sz w:val="24"/>
          <w:szCs w:val="24"/>
        </w:rPr>
        <w:t xml:space="preserve">. </w:t>
      </w:r>
      <w:r w:rsidR="006E045A" w:rsidRPr="00B903E9">
        <w:rPr>
          <w:rFonts w:ascii="Times New Roman" w:hAnsi="Times New Roman" w:cs="Times New Roman"/>
          <w:b/>
          <w:bCs/>
          <w:color w:val="5C4600"/>
          <w:sz w:val="24"/>
          <w:szCs w:val="24"/>
        </w:rPr>
        <w:t>Brainsto</w:t>
      </w:r>
      <w:r w:rsidRPr="00B903E9">
        <w:rPr>
          <w:rFonts w:ascii="Times New Roman" w:hAnsi="Times New Roman" w:cs="Times New Roman"/>
          <w:b/>
          <w:bCs/>
          <w:color w:val="5C4600"/>
          <w:sz w:val="24"/>
          <w:szCs w:val="24"/>
        </w:rPr>
        <w:t>rm</w:t>
      </w:r>
      <w:r w:rsidR="000F6DA1">
        <w:rPr>
          <w:rFonts w:ascii="Times New Roman" w:hAnsi="Times New Roman" w:cs="Times New Roman"/>
          <w:sz w:val="24"/>
          <w:szCs w:val="24"/>
        </w:rPr>
        <w:t xml:space="preserve"> the </w:t>
      </w:r>
      <w:r w:rsidR="000F6DA1" w:rsidRPr="00F8068D">
        <w:rPr>
          <w:rFonts w:ascii="Times New Roman" w:hAnsi="Times New Roman" w:cs="Times New Roman"/>
          <w:sz w:val="24"/>
          <w:szCs w:val="24"/>
        </w:rPr>
        <w:t xml:space="preserve">reasons why </w:t>
      </w:r>
      <w:r w:rsidR="001D312A" w:rsidRPr="00F8068D">
        <w:rPr>
          <w:rFonts w:ascii="Times New Roman" w:hAnsi="Times New Roman" w:cs="Times New Roman"/>
          <w:sz w:val="24"/>
          <w:szCs w:val="24"/>
        </w:rPr>
        <w:t xml:space="preserve">Archaeologist John Henry Parker commissioned </w:t>
      </w:r>
      <w:r w:rsidR="00233831" w:rsidRPr="00F8068D">
        <w:rPr>
          <w:rFonts w:ascii="Times New Roman" w:hAnsi="Times New Roman" w:cs="Times New Roman"/>
          <w:sz w:val="24"/>
          <w:szCs w:val="24"/>
        </w:rPr>
        <w:t xml:space="preserve">so many photographs… </w:t>
      </w:r>
    </w:p>
    <w:p w14:paraId="0D9642F0" w14:textId="77777777" w:rsidR="00F826A0" w:rsidRDefault="00F826A0" w:rsidP="006E045A">
      <w:pPr>
        <w:spacing w:after="0"/>
        <w:rPr>
          <w:rFonts w:ascii="Times New Roman" w:hAnsi="Times New Roman" w:cs="Times New Roman"/>
          <w:sz w:val="24"/>
          <w:szCs w:val="24"/>
        </w:rPr>
      </w:pPr>
    </w:p>
    <w:p w14:paraId="407B064E" w14:textId="77777777" w:rsidR="006E21BD" w:rsidRDefault="00F826A0" w:rsidP="006E045A">
      <w:pPr>
        <w:spacing w:after="0"/>
        <w:rPr>
          <w:rFonts w:ascii="Times New Roman" w:hAnsi="Times New Roman" w:cs="Times New Roman"/>
          <w:sz w:val="24"/>
          <w:szCs w:val="24"/>
        </w:rPr>
      </w:pPr>
      <w:r>
        <w:rPr>
          <w:rFonts w:ascii="Times New Roman" w:hAnsi="Times New Roman" w:cs="Times New Roman"/>
          <w:sz w:val="24"/>
          <w:szCs w:val="24"/>
        </w:rPr>
        <w:t>………………………………………………………………………………………………</w:t>
      </w:r>
    </w:p>
    <w:p w14:paraId="070C162D" w14:textId="77777777" w:rsidR="006E21BD" w:rsidRDefault="006E21BD" w:rsidP="006E045A">
      <w:pPr>
        <w:spacing w:after="0"/>
        <w:rPr>
          <w:rFonts w:ascii="Times New Roman" w:hAnsi="Times New Roman" w:cs="Times New Roman"/>
          <w:sz w:val="24"/>
          <w:szCs w:val="24"/>
        </w:rPr>
      </w:pPr>
    </w:p>
    <w:p w14:paraId="0C9E811D" w14:textId="4AADC284" w:rsidR="00F826A0" w:rsidRDefault="00F826A0" w:rsidP="006E045A">
      <w:pPr>
        <w:spacing w:after="0"/>
        <w:rPr>
          <w:rFonts w:ascii="Times New Roman" w:hAnsi="Times New Roman" w:cs="Times New Roman"/>
          <w:sz w:val="24"/>
          <w:szCs w:val="24"/>
        </w:rPr>
      </w:pPr>
      <w:r>
        <w:rPr>
          <w:rFonts w:ascii="Times New Roman" w:hAnsi="Times New Roman" w:cs="Times New Roman"/>
          <w:sz w:val="24"/>
          <w:szCs w:val="24"/>
        </w:rPr>
        <w:t>………………………………………………………………………………………………</w:t>
      </w:r>
    </w:p>
    <w:p w14:paraId="68A8330C" w14:textId="77777777" w:rsidR="003573A1" w:rsidRDefault="003573A1" w:rsidP="006E045A">
      <w:pPr>
        <w:spacing w:after="0"/>
        <w:rPr>
          <w:rFonts w:ascii="Times New Roman" w:hAnsi="Times New Roman" w:cs="Times New Roman"/>
          <w:sz w:val="24"/>
          <w:szCs w:val="24"/>
        </w:rPr>
      </w:pPr>
    </w:p>
    <w:p w14:paraId="0861EE69" w14:textId="365D7FCD" w:rsidR="003573A1" w:rsidRPr="00B903E9" w:rsidRDefault="00F826A0" w:rsidP="006E045A">
      <w:pPr>
        <w:spacing w:after="0"/>
        <w:rPr>
          <w:rFonts w:ascii="Times New Roman" w:hAnsi="Times New Roman" w:cs="Times New Roman"/>
          <w:b/>
          <w:bCs/>
          <w:color w:val="5C4600"/>
          <w:sz w:val="24"/>
          <w:szCs w:val="24"/>
        </w:rPr>
      </w:pPr>
      <w:r w:rsidRPr="00B903E9">
        <w:rPr>
          <w:rFonts w:ascii="Times New Roman" w:hAnsi="Times New Roman" w:cs="Times New Roman"/>
          <w:b/>
          <w:bCs/>
          <w:color w:val="5C4600"/>
          <w:sz w:val="24"/>
          <w:szCs w:val="24"/>
        </w:rPr>
        <w:t>Do you</w:t>
      </w:r>
      <w:r w:rsidR="006E21BD" w:rsidRPr="00B903E9">
        <w:rPr>
          <w:rFonts w:ascii="Times New Roman" w:hAnsi="Times New Roman" w:cs="Times New Roman"/>
          <w:b/>
          <w:bCs/>
          <w:color w:val="5C4600"/>
          <w:sz w:val="24"/>
          <w:szCs w:val="24"/>
        </w:rPr>
        <w:t xml:space="preserve">  think it is worth saving these old photographs</w:t>
      </w:r>
      <w:r w:rsidR="00AA5FE5" w:rsidRPr="00B903E9">
        <w:rPr>
          <w:rFonts w:ascii="Times New Roman" w:hAnsi="Times New Roman" w:cs="Times New Roman"/>
          <w:b/>
          <w:bCs/>
          <w:color w:val="5C4600"/>
          <w:sz w:val="24"/>
          <w:szCs w:val="24"/>
        </w:rPr>
        <w:t xml:space="preserve"> and</w:t>
      </w:r>
      <w:r w:rsidR="00507B01" w:rsidRPr="00B903E9">
        <w:rPr>
          <w:rFonts w:ascii="Times New Roman" w:hAnsi="Times New Roman" w:cs="Times New Roman"/>
          <w:b/>
          <w:bCs/>
          <w:color w:val="5C4600"/>
          <w:sz w:val="24"/>
          <w:szCs w:val="24"/>
        </w:rPr>
        <w:t xml:space="preserve"> w</w:t>
      </w:r>
      <w:r w:rsidR="00AA5FE5" w:rsidRPr="00B903E9">
        <w:rPr>
          <w:rFonts w:ascii="Times New Roman" w:hAnsi="Times New Roman" w:cs="Times New Roman"/>
          <w:b/>
          <w:bCs/>
          <w:color w:val="5C4600"/>
          <w:sz w:val="24"/>
          <w:szCs w:val="24"/>
        </w:rPr>
        <w:t>hy?</w:t>
      </w:r>
    </w:p>
    <w:p w14:paraId="266E0B7F" w14:textId="77777777" w:rsidR="00AA5FE5" w:rsidRDefault="00AA5FE5" w:rsidP="006E045A">
      <w:pPr>
        <w:spacing w:after="0"/>
        <w:rPr>
          <w:rFonts w:ascii="Times New Roman" w:hAnsi="Times New Roman" w:cs="Times New Roman"/>
          <w:sz w:val="24"/>
          <w:szCs w:val="24"/>
        </w:rPr>
      </w:pPr>
    </w:p>
    <w:p w14:paraId="6203760D" w14:textId="77777777" w:rsidR="00AA5FE5" w:rsidRDefault="00AA5FE5" w:rsidP="006E045A">
      <w:pPr>
        <w:spacing w:after="0"/>
        <w:rPr>
          <w:rFonts w:ascii="Times New Roman" w:hAnsi="Times New Roman" w:cs="Times New Roman"/>
          <w:sz w:val="24"/>
          <w:szCs w:val="24"/>
        </w:rPr>
      </w:pPr>
      <w:r>
        <w:rPr>
          <w:rFonts w:ascii="Times New Roman" w:hAnsi="Times New Roman" w:cs="Times New Roman"/>
          <w:sz w:val="24"/>
          <w:szCs w:val="24"/>
        </w:rPr>
        <w:t>………………………………………………………………………………………………</w:t>
      </w:r>
    </w:p>
    <w:p w14:paraId="320440EE" w14:textId="77777777" w:rsidR="00AA5FE5" w:rsidRDefault="00AA5FE5" w:rsidP="006E045A">
      <w:pPr>
        <w:spacing w:after="0"/>
        <w:rPr>
          <w:rFonts w:ascii="Times New Roman" w:hAnsi="Times New Roman" w:cs="Times New Roman"/>
          <w:sz w:val="24"/>
          <w:szCs w:val="24"/>
        </w:rPr>
      </w:pPr>
    </w:p>
    <w:p w14:paraId="5053CCC2" w14:textId="39D4C131" w:rsidR="00AA5FE5" w:rsidRPr="006E045A" w:rsidRDefault="00AA5FE5" w:rsidP="006E045A">
      <w:pPr>
        <w:spacing w:after="0"/>
        <w:rPr>
          <w:rFonts w:ascii="Times New Roman" w:hAnsi="Times New Roman" w:cs="Times New Roman"/>
          <w:sz w:val="24"/>
          <w:szCs w:val="24"/>
        </w:rPr>
      </w:pPr>
      <w:r>
        <w:rPr>
          <w:rFonts w:ascii="Times New Roman" w:hAnsi="Times New Roman" w:cs="Times New Roman"/>
          <w:sz w:val="24"/>
          <w:szCs w:val="24"/>
        </w:rPr>
        <w:t>………………………………………………………………………………………………</w:t>
      </w:r>
    </w:p>
    <w:p w14:paraId="358A9DA3" w14:textId="77777777" w:rsidR="004658C0" w:rsidRDefault="004658C0" w:rsidP="00E729A2">
      <w:pPr>
        <w:spacing w:after="0"/>
        <w:jc w:val="center"/>
        <w:rPr>
          <w:rFonts w:ascii="Times New Roman" w:hAnsi="Times New Roman" w:cs="Times New Roman"/>
          <w:i/>
          <w:iCs/>
          <w:sz w:val="24"/>
          <w:szCs w:val="24"/>
        </w:rPr>
      </w:pPr>
    </w:p>
    <w:p w14:paraId="0354F597" w14:textId="56B169EA" w:rsidR="004658C0" w:rsidRPr="00F67E8D" w:rsidRDefault="00D45D6A" w:rsidP="00E729A2">
      <w:pPr>
        <w:spacing w:after="0"/>
        <w:jc w:val="center"/>
        <w:rPr>
          <w:rFonts w:ascii="Times New Roman" w:hAnsi="Times New Roman" w:cs="Times New Roman"/>
          <w:sz w:val="24"/>
          <w:szCs w:val="24"/>
        </w:rPr>
      </w:pPr>
      <w:r w:rsidRPr="00D45D6A">
        <w:rPr>
          <w:rFonts w:ascii="Times New Roman" w:hAnsi="Times New Roman" w:cs="Times New Roman"/>
          <w:sz w:val="24"/>
          <w:szCs w:val="24"/>
        </w:rPr>
        <w:t>According to the American School of Classical Studies at Athens experts…</w:t>
      </w:r>
      <w:r>
        <w:rPr>
          <w:rFonts w:ascii="Times New Roman" w:hAnsi="Times New Roman" w:cs="Times New Roman"/>
          <w:i/>
          <w:iCs/>
          <w:sz w:val="24"/>
          <w:szCs w:val="24"/>
        </w:rPr>
        <w:t xml:space="preserve"> </w:t>
      </w:r>
      <w:r w:rsidR="00D86313" w:rsidRPr="00D86313">
        <w:rPr>
          <w:rFonts w:ascii="Times New Roman" w:hAnsi="Times New Roman" w:cs="Times New Roman"/>
          <w:i/>
          <w:iCs/>
          <w:sz w:val="24"/>
          <w:szCs w:val="24"/>
        </w:rPr>
        <w:t xml:space="preserve">Photography is an excellent medium to record and illustrate quickly and objectively the archaeological record. Archaeological photography can be broadly divided into two </w:t>
      </w:r>
      <w:r w:rsidR="00625C45" w:rsidRPr="00D86313">
        <w:rPr>
          <w:rFonts w:ascii="Times New Roman" w:hAnsi="Times New Roman" w:cs="Times New Roman"/>
          <w:i/>
          <w:iCs/>
          <w:sz w:val="24"/>
          <w:szCs w:val="24"/>
        </w:rPr>
        <w:t>categories:</w:t>
      </w:r>
      <w:r w:rsidR="00D86313" w:rsidRPr="00D86313">
        <w:rPr>
          <w:rFonts w:ascii="Times New Roman" w:hAnsi="Times New Roman" w:cs="Times New Roman"/>
          <w:i/>
          <w:iCs/>
          <w:sz w:val="24"/>
          <w:szCs w:val="24"/>
        </w:rPr>
        <w:t xml:space="preserve"> record photography of the actual excavations and object photography</w:t>
      </w:r>
      <w:r w:rsidR="00EB4BC4">
        <w:rPr>
          <w:rFonts w:ascii="Times New Roman" w:hAnsi="Times New Roman" w:cs="Times New Roman"/>
          <w:sz w:val="24"/>
          <w:szCs w:val="24"/>
        </w:rPr>
        <w:t xml:space="preserve">… </w:t>
      </w:r>
      <w:hyperlink r:id="rId7" w:history="1">
        <w:r w:rsidR="00EB4BC4" w:rsidRPr="009622BF">
          <w:rPr>
            <w:rStyle w:val="Hyperlink"/>
            <w:rFonts w:ascii="Times New Roman" w:hAnsi="Times New Roman" w:cs="Times New Roman"/>
            <w:sz w:val="24"/>
            <w:szCs w:val="24"/>
          </w:rPr>
          <w:t>https://www.ascsa.edu.gr/excavations/athenian-agora/stoa-of-attalos-research-center/photography-and-archives</w:t>
        </w:r>
      </w:hyperlink>
      <w:r w:rsidR="00EB4BC4">
        <w:rPr>
          <w:rFonts w:ascii="Times New Roman" w:hAnsi="Times New Roman" w:cs="Times New Roman"/>
          <w:sz w:val="24"/>
          <w:szCs w:val="24"/>
        </w:rPr>
        <w:t xml:space="preserve"> </w:t>
      </w:r>
    </w:p>
    <w:p w14:paraId="1DD64B47" w14:textId="77777777" w:rsidR="00625C45" w:rsidRDefault="00625C45" w:rsidP="00E729A2">
      <w:pPr>
        <w:spacing w:after="0"/>
        <w:jc w:val="center"/>
        <w:rPr>
          <w:rFonts w:ascii="Times New Roman" w:hAnsi="Times New Roman" w:cs="Times New Roman"/>
          <w:i/>
          <w:iCs/>
          <w:sz w:val="24"/>
          <w:szCs w:val="24"/>
        </w:rPr>
      </w:pPr>
    </w:p>
    <w:p w14:paraId="23A76689" w14:textId="164A9875" w:rsidR="00625C45" w:rsidRPr="00B903E9" w:rsidRDefault="00625C45" w:rsidP="001366E1">
      <w:pPr>
        <w:spacing w:after="0"/>
        <w:rPr>
          <w:rFonts w:ascii="Times New Roman" w:hAnsi="Times New Roman" w:cs="Times New Roman"/>
          <w:b/>
          <w:bCs/>
          <w:color w:val="5C4600"/>
          <w:sz w:val="24"/>
          <w:szCs w:val="24"/>
        </w:rPr>
      </w:pPr>
      <w:r w:rsidRPr="00B903E9">
        <w:rPr>
          <w:rFonts w:ascii="Times New Roman" w:hAnsi="Times New Roman" w:cs="Times New Roman"/>
          <w:b/>
          <w:bCs/>
          <w:color w:val="5C4600"/>
          <w:sz w:val="24"/>
          <w:szCs w:val="24"/>
        </w:rPr>
        <w:t>Is this a record photography of the actual excavations and object photography</w:t>
      </w:r>
      <w:r w:rsidR="001366E1" w:rsidRPr="00B903E9">
        <w:rPr>
          <w:rFonts w:ascii="Times New Roman" w:hAnsi="Times New Roman" w:cs="Times New Roman"/>
          <w:b/>
          <w:bCs/>
          <w:color w:val="5C4600"/>
          <w:sz w:val="24"/>
          <w:szCs w:val="24"/>
        </w:rPr>
        <w:t>?</w:t>
      </w:r>
    </w:p>
    <w:p w14:paraId="6D9F2B82" w14:textId="77777777" w:rsidR="001366E1" w:rsidRDefault="001366E1" w:rsidP="001366E1">
      <w:pPr>
        <w:spacing w:after="0"/>
        <w:rPr>
          <w:rFonts w:ascii="Times New Roman" w:hAnsi="Times New Roman" w:cs="Times New Roman"/>
          <w:sz w:val="24"/>
          <w:szCs w:val="24"/>
        </w:rPr>
      </w:pPr>
    </w:p>
    <w:p w14:paraId="6E68A7CC" w14:textId="2774AFC2" w:rsidR="001366E1" w:rsidRDefault="001366E1" w:rsidP="001366E1">
      <w:pPr>
        <w:spacing w:after="0"/>
        <w:rPr>
          <w:rFonts w:ascii="Times New Roman" w:hAnsi="Times New Roman" w:cs="Times New Roman"/>
          <w:sz w:val="24"/>
          <w:szCs w:val="24"/>
        </w:rPr>
      </w:pPr>
      <w:r>
        <w:rPr>
          <w:rFonts w:ascii="Times New Roman" w:hAnsi="Times New Roman" w:cs="Times New Roman"/>
          <w:sz w:val="24"/>
          <w:szCs w:val="24"/>
        </w:rPr>
        <w:t>………………………………………………………………………………………………</w:t>
      </w:r>
    </w:p>
    <w:p w14:paraId="61492DD3" w14:textId="77777777" w:rsidR="001366E1" w:rsidRDefault="001366E1" w:rsidP="001366E1">
      <w:pPr>
        <w:spacing w:after="0"/>
        <w:rPr>
          <w:rFonts w:ascii="Times New Roman" w:hAnsi="Times New Roman" w:cs="Times New Roman"/>
          <w:sz w:val="24"/>
          <w:szCs w:val="24"/>
        </w:rPr>
      </w:pPr>
    </w:p>
    <w:p w14:paraId="30AEACA2" w14:textId="2B33DA01" w:rsidR="005818DB" w:rsidRDefault="00F67E8D" w:rsidP="00625C45">
      <w:pPr>
        <w:spacing w:after="0"/>
        <w:rPr>
          <w:rFonts w:ascii="Times New Roman" w:hAnsi="Times New Roman" w:cs="Times New Roman"/>
          <w:sz w:val="24"/>
          <w:szCs w:val="24"/>
        </w:rPr>
      </w:pPr>
      <w:r w:rsidRPr="00EB4BC4">
        <w:rPr>
          <w:rFonts w:ascii="Times New Roman" w:hAnsi="Times New Roman" w:cs="Times New Roman"/>
          <w:i/>
          <w:iCs/>
          <w:sz w:val="24"/>
          <w:szCs w:val="24"/>
        </w:rPr>
        <w:t>Archaeology developed as a specialist discipline with its own methodology and aims during the last quarter of the 19th century, and it is commonly accepted that improvements in archeological investigations were made through the application of advanced techniques, that were largely borrowed from natural sciences and applied in excavations. These helped field archaeologists to improve methods of recording, extract vital information from soil sequences, determine relationships between sites and draw inferences on the nature of the excavated ‘cultures’</w:t>
      </w:r>
      <w:r w:rsidR="003747D4" w:rsidRPr="00EB4BC4">
        <w:rPr>
          <w:rFonts w:ascii="Times New Roman" w:hAnsi="Times New Roman" w:cs="Times New Roman"/>
          <w:i/>
          <w:iCs/>
          <w:sz w:val="24"/>
          <w:szCs w:val="24"/>
        </w:rPr>
        <w:t>…</w:t>
      </w:r>
      <w:r w:rsidR="003747D4">
        <w:rPr>
          <w:rFonts w:ascii="Times New Roman" w:hAnsi="Times New Roman" w:cs="Times New Roman"/>
          <w:sz w:val="24"/>
          <w:szCs w:val="24"/>
        </w:rPr>
        <w:t xml:space="preserve"> </w:t>
      </w:r>
      <w:hyperlink r:id="rId8" w:history="1">
        <w:r w:rsidR="003747D4" w:rsidRPr="009622BF">
          <w:rPr>
            <w:rStyle w:val="Hyperlink"/>
            <w:rFonts w:ascii="Times New Roman" w:hAnsi="Times New Roman" w:cs="Times New Roman"/>
            <w:sz w:val="24"/>
            <w:szCs w:val="24"/>
          </w:rPr>
          <w:t>https://www.researchgate.net/publication/242405361_The_camera_and_the_spade_Photography_in_the_making_archaeological_knowledge</w:t>
        </w:r>
      </w:hyperlink>
      <w:r w:rsidR="003747D4">
        <w:rPr>
          <w:rFonts w:ascii="Times New Roman" w:hAnsi="Times New Roman" w:cs="Times New Roman"/>
          <w:sz w:val="24"/>
          <w:szCs w:val="24"/>
        </w:rPr>
        <w:t xml:space="preserve"> </w:t>
      </w:r>
      <w:r w:rsidRPr="00F67E8D">
        <w:rPr>
          <w:rFonts w:ascii="Times New Roman" w:hAnsi="Times New Roman" w:cs="Times New Roman"/>
          <w:sz w:val="24"/>
          <w:szCs w:val="24"/>
        </w:rPr>
        <w:t xml:space="preserve"> </w:t>
      </w:r>
    </w:p>
    <w:p w14:paraId="78C7CF09" w14:textId="77777777" w:rsidR="005818DB" w:rsidRDefault="005818DB" w:rsidP="00625C45">
      <w:pPr>
        <w:spacing w:after="0"/>
        <w:rPr>
          <w:rFonts w:ascii="Times New Roman" w:hAnsi="Times New Roman" w:cs="Times New Roman"/>
          <w:sz w:val="24"/>
          <w:szCs w:val="24"/>
        </w:rPr>
      </w:pPr>
    </w:p>
    <w:p w14:paraId="0A89FD26" w14:textId="212DED8E" w:rsidR="004315AB" w:rsidRDefault="006821D3" w:rsidP="003C023F">
      <w:pPr>
        <w:spacing w:after="0"/>
        <w:rPr>
          <w:rFonts w:ascii="Times New Roman" w:hAnsi="Times New Roman" w:cs="Times New Roman"/>
          <w:sz w:val="24"/>
          <w:szCs w:val="24"/>
        </w:rPr>
      </w:pPr>
      <w:r w:rsidRPr="00B903E9">
        <w:rPr>
          <w:rFonts w:ascii="Times New Roman" w:hAnsi="Times New Roman" w:cs="Times New Roman"/>
          <w:b/>
          <w:bCs/>
          <w:color w:val="5C4600"/>
          <w:sz w:val="24"/>
          <w:szCs w:val="24"/>
        </w:rPr>
        <w:t>E</w:t>
      </w:r>
      <w:r w:rsidR="00F67E8D" w:rsidRPr="00B903E9">
        <w:rPr>
          <w:rFonts w:ascii="Times New Roman" w:hAnsi="Times New Roman" w:cs="Times New Roman"/>
          <w:b/>
          <w:bCs/>
          <w:color w:val="5C4600"/>
          <w:sz w:val="24"/>
          <w:szCs w:val="24"/>
        </w:rPr>
        <w:t>xcavation photography</w:t>
      </w:r>
      <w:r w:rsidR="00957B8A" w:rsidRPr="00B903E9">
        <w:rPr>
          <w:rFonts w:ascii="Times New Roman" w:hAnsi="Times New Roman" w:cs="Times New Roman"/>
          <w:b/>
          <w:bCs/>
          <w:color w:val="5C4600"/>
          <w:sz w:val="24"/>
          <w:szCs w:val="24"/>
        </w:rPr>
        <w:t xml:space="preserve"> </w:t>
      </w:r>
      <w:r w:rsidR="003C023F" w:rsidRPr="00B903E9">
        <w:rPr>
          <w:rFonts w:ascii="Times New Roman" w:hAnsi="Times New Roman" w:cs="Times New Roman"/>
          <w:b/>
          <w:bCs/>
          <w:color w:val="5C4600"/>
          <w:sz w:val="24"/>
          <w:szCs w:val="24"/>
        </w:rPr>
        <w:t>helped archaeologists improve methods</w:t>
      </w:r>
      <w:r w:rsidR="004315AB" w:rsidRPr="00B903E9">
        <w:rPr>
          <w:rFonts w:ascii="Times New Roman" w:hAnsi="Times New Roman" w:cs="Times New Roman"/>
          <w:b/>
          <w:bCs/>
          <w:color w:val="5C4600"/>
          <w:sz w:val="24"/>
          <w:szCs w:val="24"/>
        </w:rPr>
        <w:t xml:space="preserve"> of</w:t>
      </w:r>
      <w:r w:rsidR="004315AB" w:rsidRPr="009937D2">
        <w:rPr>
          <w:rFonts w:ascii="Times New Roman" w:hAnsi="Times New Roman" w:cs="Times New Roman"/>
          <w:b/>
          <w:bCs/>
          <w:color w:val="463500"/>
          <w:sz w:val="24"/>
          <w:szCs w:val="24"/>
        </w:rPr>
        <w:t xml:space="preserve"> </w:t>
      </w:r>
      <w:r w:rsidR="003C023F">
        <w:rPr>
          <w:rFonts w:ascii="Times New Roman" w:hAnsi="Times New Roman" w:cs="Times New Roman"/>
          <w:sz w:val="24"/>
          <w:szCs w:val="24"/>
        </w:rPr>
        <w:t>…………………</w:t>
      </w:r>
    </w:p>
    <w:p w14:paraId="4B6667D4" w14:textId="77777777" w:rsidR="00B35362" w:rsidRDefault="00B35362" w:rsidP="003C023F">
      <w:pPr>
        <w:spacing w:after="0"/>
        <w:rPr>
          <w:rFonts w:ascii="Times New Roman" w:hAnsi="Times New Roman" w:cs="Times New Roman"/>
          <w:sz w:val="24"/>
          <w:szCs w:val="24"/>
        </w:rPr>
      </w:pPr>
    </w:p>
    <w:p w14:paraId="5D73E1FF" w14:textId="3FC0C9C9" w:rsidR="00B35362" w:rsidRPr="005A1514" w:rsidRDefault="00B35362" w:rsidP="003C023F">
      <w:pPr>
        <w:spacing w:after="0"/>
        <w:rPr>
          <w:rFonts w:ascii="Times New Roman" w:hAnsi="Times New Roman" w:cs="Times New Roman"/>
          <w:sz w:val="24"/>
          <w:szCs w:val="24"/>
          <w:lang w:val="el-GR"/>
        </w:rPr>
      </w:pPr>
      <w:r>
        <w:rPr>
          <w:rFonts w:ascii="Times New Roman" w:hAnsi="Times New Roman" w:cs="Times New Roman"/>
          <w:sz w:val="24"/>
          <w:szCs w:val="24"/>
        </w:rPr>
        <w:t>………………………………………………………………………………………………</w:t>
      </w:r>
    </w:p>
    <w:sectPr w:rsidR="00B35362" w:rsidRPr="005A15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3B"/>
    <w:rsid w:val="000154E9"/>
    <w:rsid w:val="00066D0B"/>
    <w:rsid w:val="000F6DA1"/>
    <w:rsid w:val="00110FDE"/>
    <w:rsid w:val="001366E1"/>
    <w:rsid w:val="001565B1"/>
    <w:rsid w:val="001D312A"/>
    <w:rsid w:val="00225843"/>
    <w:rsid w:val="00233831"/>
    <w:rsid w:val="0032756C"/>
    <w:rsid w:val="003573A1"/>
    <w:rsid w:val="003747D4"/>
    <w:rsid w:val="003C023F"/>
    <w:rsid w:val="004315AB"/>
    <w:rsid w:val="004658C0"/>
    <w:rsid w:val="004B4096"/>
    <w:rsid w:val="00507B01"/>
    <w:rsid w:val="005818DB"/>
    <w:rsid w:val="00584AC5"/>
    <w:rsid w:val="005A1514"/>
    <w:rsid w:val="005A6DE8"/>
    <w:rsid w:val="005B358D"/>
    <w:rsid w:val="005D434B"/>
    <w:rsid w:val="00607DAC"/>
    <w:rsid w:val="00615A6A"/>
    <w:rsid w:val="00625C45"/>
    <w:rsid w:val="00633993"/>
    <w:rsid w:val="006821D3"/>
    <w:rsid w:val="006E045A"/>
    <w:rsid w:val="006E21BD"/>
    <w:rsid w:val="007F2553"/>
    <w:rsid w:val="00852CCA"/>
    <w:rsid w:val="00862DBB"/>
    <w:rsid w:val="00877038"/>
    <w:rsid w:val="00887422"/>
    <w:rsid w:val="00950458"/>
    <w:rsid w:val="00957B8A"/>
    <w:rsid w:val="009937D2"/>
    <w:rsid w:val="00A1159E"/>
    <w:rsid w:val="00A1683F"/>
    <w:rsid w:val="00A25293"/>
    <w:rsid w:val="00AA5FE5"/>
    <w:rsid w:val="00AC38B5"/>
    <w:rsid w:val="00B15A51"/>
    <w:rsid w:val="00B35362"/>
    <w:rsid w:val="00B63CEC"/>
    <w:rsid w:val="00B8575D"/>
    <w:rsid w:val="00B903E9"/>
    <w:rsid w:val="00C95478"/>
    <w:rsid w:val="00CC37EF"/>
    <w:rsid w:val="00D45D6A"/>
    <w:rsid w:val="00D7433B"/>
    <w:rsid w:val="00D86313"/>
    <w:rsid w:val="00E729A2"/>
    <w:rsid w:val="00EB4BC4"/>
    <w:rsid w:val="00ED5776"/>
    <w:rsid w:val="00EF5863"/>
    <w:rsid w:val="00F67E8D"/>
    <w:rsid w:val="00F8068D"/>
    <w:rsid w:val="00F826A0"/>
    <w:rsid w:val="00F917EA"/>
    <w:rsid w:val="00FA54E9"/>
    <w:rsid w:val="00FC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9C72"/>
  <w15:chartTrackingRefBased/>
  <w15:docId w15:val="{CD931D11-8C5E-49D1-AD19-F8F56D69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9A2"/>
    <w:rPr>
      <w:color w:val="0563C1" w:themeColor="hyperlink"/>
      <w:u w:val="single"/>
    </w:rPr>
  </w:style>
  <w:style w:type="character" w:styleId="UnresolvedMention">
    <w:name w:val="Unresolved Mention"/>
    <w:basedOn w:val="DefaultParagraphFont"/>
    <w:uiPriority w:val="99"/>
    <w:semiHidden/>
    <w:unhideWhenUsed/>
    <w:rsid w:val="00E72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42405361_The_camera_and_the_spade_Photography_in_the_making_archaeological_knowledge" TargetMode="External"/><Relationship Id="rId3" Type="http://schemas.openxmlformats.org/officeDocument/2006/relationships/webSettings" Target="webSettings.xml"/><Relationship Id="rId7" Type="http://schemas.openxmlformats.org/officeDocument/2006/relationships/hyperlink" Target="https://www.ascsa.edu.gr/excavations/athenian-agora/stoa-of-attalos-research-center/photography-and-arch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lections.vam.ac.uk/item/O1098239/out-of-rome-cortona-photograph-parker-john-henry/out-of-rome-cortona--photograph-parker-john-henry/" TargetMode="External"/><Relationship Id="rId5" Type="http://schemas.openxmlformats.org/officeDocument/2006/relationships/hyperlink" Target="https://collections.vam.ac.uk/item/O1098239/out-of-rome-cortona-photograph-parker-john-henry/out-of-rome-cortona--photograph-parker-john-henr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Spiliakou</dc:creator>
  <cp:keywords/>
  <dc:description/>
  <cp:lastModifiedBy>Amalia Spiliakou</cp:lastModifiedBy>
  <cp:revision>2</cp:revision>
  <dcterms:created xsi:type="dcterms:W3CDTF">2021-11-17T13:10:00Z</dcterms:created>
  <dcterms:modified xsi:type="dcterms:W3CDTF">2021-11-17T13:10:00Z</dcterms:modified>
</cp:coreProperties>
</file>